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52" w:rsidRPr="00785552" w:rsidRDefault="00785552" w:rsidP="00785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 w:rsidRPr="00785552">
        <w:rPr>
          <w:rFonts w:ascii="Calibri" w:eastAsia="Times New Roman" w:hAnsi="Calibri" w:cs="Calibri"/>
          <w:noProof/>
          <w:lang w:eastAsia="bg-BG"/>
        </w:rPr>
        <w:drawing>
          <wp:inline distT="0" distB="0" distL="0" distR="0" wp14:anchorId="53FE2A03" wp14:editId="589E961F">
            <wp:extent cx="5760720" cy="9906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552" w:rsidRPr="00785552" w:rsidRDefault="00785552" w:rsidP="007855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Образец № 1</w:t>
      </w:r>
      <w:r w:rsidR="00C76E0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-2</w:t>
      </w:r>
    </w:p>
    <w:p w:rsidR="00C76E03" w:rsidRDefault="00785552" w:rsidP="00785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ДО </w:t>
      </w:r>
    </w:p>
    <w:p w:rsidR="00785552" w:rsidRPr="00785552" w:rsidRDefault="00785552" w:rsidP="00785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ОБЩИНА СМЯДОВО</w:t>
      </w:r>
    </w:p>
    <w:p w:rsidR="00785552" w:rsidRPr="00785552" w:rsidRDefault="00785552" w:rsidP="00785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ПЛ. „КНЯЗ БОРИС </w:t>
      </w: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I</w:t>
      </w: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 № 2</w:t>
      </w:r>
    </w:p>
    <w:p w:rsidR="00785552" w:rsidRPr="00785552" w:rsidRDefault="00785552" w:rsidP="00785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9820, ГР. СМЯДОВО </w:t>
      </w:r>
    </w:p>
    <w:p w:rsidR="00785552" w:rsidRPr="00785552" w:rsidRDefault="00785552" w:rsidP="007855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85552" w:rsidRPr="00785552" w:rsidRDefault="00785552" w:rsidP="007855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ИНДИКАТИВНА ОФЕРТА</w:t>
      </w:r>
    </w:p>
    <w:p w:rsidR="00785552" w:rsidRPr="00785552" w:rsidRDefault="00785552" w:rsidP="0078555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Във връзка с покана за провеждане на пазарни консултации за определяне на</w:t>
      </w:r>
      <w:r w:rsidRPr="007855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индикативната стойност на 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обществена поръчка с предмет: </w:t>
      </w:r>
      <w:r w:rsidRPr="007855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„Организиране на мероприятия по проект BG05M9OP001-2.018-0032 „Община Смядово с грижа за всички“ с две обособени позиции:</w:t>
      </w:r>
    </w:p>
    <w:p w:rsidR="00785552" w:rsidRPr="00785552" w:rsidRDefault="00785552" w:rsidP="00785552">
      <w:pPr>
        <w:spacing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85552" w:rsidRPr="00785552" w:rsidRDefault="00785552" w:rsidP="0078555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          </w:t>
      </w:r>
      <w:r w:rsidRPr="00785552">
        <w:rPr>
          <w:rFonts w:ascii="Times New Roman" w:eastAsia="SimSun" w:hAnsi="Times New Roman" w:cs="Times New Roman"/>
          <w:b/>
          <w:sz w:val="24"/>
          <w:szCs w:val="24"/>
          <w:u w:val="single"/>
          <w:lang w:eastAsia="ar-SA"/>
        </w:rPr>
        <w:t>Обособена позиция №2</w:t>
      </w:r>
      <w:r w:rsidRPr="00785552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„</w:t>
      </w:r>
      <w:proofErr w:type="spellStart"/>
      <w:r w:rsidRPr="00785552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>Организиране</w:t>
      </w:r>
      <w:proofErr w:type="spellEnd"/>
      <w:r w:rsidRPr="00785552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 xml:space="preserve"> на мероприятия по договор </w:t>
      </w: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 BG05M9OP001-2.018-0032-2014BG05M2OP001-C01, финансиран от ОП НОИР“</w:t>
      </w:r>
    </w:p>
    <w:p w:rsidR="00785552" w:rsidRPr="00785552" w:rsidRDefault="00785552" w:rsidP="0078555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85552" w:rsidRPr="00785552" w:rsidTr="000E26E6"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Наименование на </w:t>
            </w:r>
            <w:proofErr w:type="spellStart"/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</w:p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785552" w:rsidRPr="00785552" w:rsidTr="000E26E6"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ЕИК/БУЛСТАТ</w:t>
            </w:r>
          </w:p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785552" w:rsidRPr="00785552" w:rsidTr="000E26E6"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Адрес на управление</w:t>
            </w:r>
          </w:p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785552" w:rsidRPr="00785552" w:rsidTr="000E26E6"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785552" w:rsidRPr="00785552" w:rsidTr="000E26E6">
        <w:trPr>
          <w:trHeight w:val="841"/>
        </w:trPr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Представляващ </w:t>
            </w:r>
            <w:proofErr w:type="spellStart"/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</w:p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(</w:t>
            </w:r>
            <w:r w:rsidRPr="0078555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управител, съдружник, прокурист, пълномощник – упоменава се, което е приложимо</w:t>
            </w:r>
            <w:r w:rsidRPr="007855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785552" w:rsidRPr="00785552" w:rsidRDefault="00785552" w:rsidP="00785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785552" w:rsidRPr="00785552" w:rsidRDefault="00785552" w:rsidP="0078555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5552" w:rsidRPr="00785552" w:rsidRDefault="00785552" w:rsidP="0078555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5552" w:rsidRPr="00785552" w:rsidRDefault="00785552" w:rsidP="00785552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>УВАЖАЕМИ ГОСПОЖИ И ГОСПОДА,</w:t>
      </w:r>
    </w:p>
    <w:p w:rsidR="00785552" w:rsidRPr="00785552" w:rsidRDefault="00785552" w:rsidP="00785552">
      <w:pPr>
        <w:tabs>
          <w:tab w:val="left" w:pos="142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в профила на купувача на 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община Смядово</w:t>
      </w:r>
      <w:r w:rsidRPr="0078555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покана за пазарни консултации по </w:t>
      </w:r>
      <w:r w:rsidRPr="00785552">
        <w:rPr>
          <w:rFonts w:ascii="Times New Roman" w:eastAsia="Calibri" w:hAnsi="Times New Roman" w:cs="Times New Roman"/>
          <w:sz w:val="24"/>
          <w:szCs w:val="24"/>
        </w:rPr>
        <w:t xml:space="preserve">чл. 21 ал. 2 от ЗОП и чл. 44 ал. 1 от ЗОП, свързана с </w:t>
      </w:r>
      <w:r w:rsidRPr="00785552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lastRenderedPageBreak/>
        <w:t>подготовката за възлагане на обществената поръчка с посочения по-горе предмет</w:t>
      </w:r>
      <w:r w:rsidRPr="0078555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нашата индикативна оферта за актуалната стойност на обществената поръчка, както следва:</w:t>
      </w:r>
    </w:p>
    <w:p w:rsidR="00785552" w:rsidRPr="00785552" w:rsidRDefault="00785552" w:rsidP="0078555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                 Цената за изпълнение на обособена позиция </w:t>
      </w: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№2</w:t>
      </w:r>
      <w:r w:rsidRPr="00785552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„</w:t>
      </w:r>
      <w:proofErr w:type="spellStart"/>
      <w:r w:rsidRPr="00785552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>Организиране</w:t>
      </w:r>
      <w:proofErr w:type="spellEnd"/>
      <w:r w:rsidRPr="00785552">
        <w:rPr>
          <w:rFonts w:ascii="Times New Roman" w:eastAsia="SimSun" w:hAnsi="Times New Roman" w:cs="Times New Roman"/>
          <w:b/>
          <w:sz w:val="24"/>
          <w:szCs w:val="24"/>
          <w:lang w:val="ru-RU" w:eastAsia="ar-SA"/>
        </w:rPr>
        <w:t xml:space="preserve"> на мероприятия по договор </w:t>
      </w:r>
      <w:r w:rsidRPr="00785552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№ BG05M9OP001-2.018-0032-2014BG05M2OP001-C01, финансиран от ОП НОИР“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8555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е в размер на .................... /…………………………  словом/ лева без ДДС или …………………. /……………… словом/ с ДДС.</w:t>
      </w:r>
    </w:p>
    <w:p w:rsidR="00785552" w:rsidRPr="00785552" w:rsidRDefault="00785552" w:rsidP="00785552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рок на валидност на индикативната оферта: ...................... календарни дни, считано от крайния срок за получаване на индикативни оферти.</w:t>
      </w:r>
    </w:p>
    <w:p w:rsidR="00785552" w:rsidRPr="00785552" w:rsidRDefault="00785552" w:rsidP="00785552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Посочената цена включва всички разходи по изпълнение на поръчката. </w:t>
      </w:r>
    </w:p>
    <w:p w:rsidR="00785552" w:rsidRPr="00785552" w:rsidRDefault="00785552" w:rsidP="00785552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5552" w:rsidRPr="00785552" w:rsidRDefault="00785552" w:rsidP="00785552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Предложената цена е определена при пълно съответствие с условията на техническите спецификации и посочените в поканата изисквания.</w:t>
      </w:r>
    </w:p>
    <w:p w:rsidR="00785552" w:rsidRPr="00785552" w:rsidRDefault="00785552" w:rsidP="00785552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5552" w:rsidRPr="00785552" w:rsidRDefault="00785552" w:rsidP="0078555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  <w:r w:rsidRPr="00785552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         Приложение: </w:t>
      </w:r>
      <w:proofErr w:type="spellStart"/>
      <w:r w:rsidRPr="00785552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количествено-стойностна</w:t>
      </w:r>
      <w:proofErr w:type="spellEnd"/>
      <w:r w:rsidRPr="00785552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 сметка (Образец №2).</w:t>
      </w:r>
    </w:p>
    <w:p w:rsidR="00785552" w:rsidRPr="00785552" w:rsidRDefault="00785552" w:rsidP="0078555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</w:pPr>
    </w:p>
    <w:p w:rsidR="00785552" w:rsidRPr="00785552" w:rsidRDefault="00785552" w:rsidP="0078555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 2020 г.                                                           Подпис и печат: …………..</w:t>
      </w:r>
    </w:p>
    <w:p w:rsidR="00785552" w:rsidRPr="00785552" w:rsidRDefault="00785552" w:rsidP="00785552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85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/………………………………../</w:t>
      </w:r>
    </w:p>
    <w:p w:rsidR="00785552" w:rsidRPr="00785552" w:rsidRDefault="00785552" w:rsidP="00785552">
      <w:pPr>
        <w:spacing w:line="240" w:lineRule="auto"/>
        <w:ind w:left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</w:t>
      </w:r>
      <w:r w:rsidRPr="00785552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име, фамилия  и длъжност</w:t>
      </w:r>
      <w:r w:rsidRPr="007855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)</w:t>
      </w:r>
    </w:p>
    <w:p w:rsidR="00785552" w:rsidRPr="00785552" w:rsidRDefault="00785552" w:rsidP="00785552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855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        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Pr="007855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7855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  <w:r w:rsidRPr="00785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</w:p>
    <w:p w:rsidR="00301327" w:rsidRDefault="00301327"/>
    <w:sectPr w:rsidR="00301327" w:rsidSect="00324C38">
      <w:headerReference w:type="default" r:id="rId9"/>
      <w:footerReference w:type="default" r:id="rId10"/>
      <w:pgSz w:w="11906" w:h="16838"/>
      <w:pgMar w:top="965" w:right="1417" w:bottom="127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EFB" w:rsidRDefault="008F1EFB">
      <w:pPr>
        <w:spacing w:after="0" w:line="240" w:lineRule="auto"/>
      </w:pPr>
      <w:r>
        <w:separator/>
      </w:r>
    </w:p>
  </w:endnote>
  <w:endnote w:type="continuationSeparator" w:id="0">
    <w:p w:rsidR="008F1EFB" w:rsidRDefault="008F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C38" w:rsidRPr="00324C38" w:rsidRDefault="00785552" w:rsidP="00324C38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i/>
        <w:sz w:val="12"/>
        <w:szCs w:val="12"/>
        <w:lang w:val="ru-RU"/>
      </w:rPr>
    </w:pPr>
    <w:r w:rsidRPr="00324C38">
      <w:rPr>
        <w:rFonts w:ascii="Times New Roman" w:hAnsi="Times New Roman" w:cs="Times New Roman"/>
        <w:i/>
      </w:rPr>
      <w:t>----------------------------------</w:t>
    </w:r>
    <w:r w:rsidRPr="00324C38">
      <w:rPr>
        <w:rFonts w:ascii="Times New Roman" w:hAnsi="Times New Roman" w:cs="Times New Roman"/>
        <w:i/>
        <w:lang w:val="ru-RU"/>
      </w:rPr>
      <w:t>---</w:t>
    </w:r>
    <w:r w:rsidRPr="00324C38">
      <w:rPr>
        <w:rFonts w:ascii="Times New Roman" w:hAnsi="Times New Roman" w:cs="Times New Roman"/>
        <w:i/>
      </w:rPr>
      <w:t xml:space="preserve">----------------- </w:t>
    </w:r>
    <w:hyperlink r:id="rId1" w:history="1"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www</w:t>
      </w:r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eufunds</w:t>
      </w:r>
      <w:proofErr w:type="spellEnd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324C38">
        <w:rPr>
          <w:rFonts w:ascii="Times New Roman" w:hAnsi="Times New Roman" w:cs="Times New Roman"/>
          <w:i/>
          <w:color w:val="0000FF"/>
          <w:sz w:val="20"/>
          <w:szCs w:val="20"/>
          <w:u w:val="single"/>
          <w:lang w:val="en-US"/>
        </w:rPr>
        <w:t>bg</w:t>
      </w:r>
      <w:proofErr w:type="spellEnd"/>
    </w:hyperlink>
    <w:r w:rsidRPr="00324C38">
      <w:rPr>
        <w:rFonts w:ascii="Times New Roman" w:hAnsi="Times New Roman" w:cs="Times New Roman"/>
        <w:i/>
        <w:sz w:val="20"/>
        <w:szCs w:val="20"/>
        <w:lang w:val="ru-RU"/>
      </w:rPr>
      <w:t xml:space="preserve"> </w:t>
    </w:r>
    <w:r w:rsidRPr="00324C38">
      <w:rPr>
        <w:rFonts w:ascii="Times New Roman" w:hAnsi="Times New Roman" w:cs="Times New Roman"/>
        <w:i/>
        <w:lang w:val="ru-RU"/>
      </w:rPr>
      <w:t>--------------------------------------------------</w:t>
    </w:r>
  </w:p>
  <w:p w:rsidR="00324C38" w:rsidRPr="00324C38" w:rsidRDefault="00785552" w:rsidP="00324C38">
    <w:pPr>
      <w:tabs>
        <w:tab w:val="left" w:pos="3405"/>
      </w:tabs>
      <w:spacing w:after="0" w:line="240" w:lineRule="auto"/>
      <w:jc w:val="center"/>
      <w:rPr>
        <w:rFonts w:ascii="Times New Roman" w:hAnsi="Times New Roman" w:cs="Times New Roman"/>
        <w:i/>
        <w:szCs w:val="20"/>
      </w:rPr>
    </w:pPr>
    <w:r w:rsidRPr="00324C38">
      <w:rPr>
        <w:rFonts w:ascii="Times New Roman" w:hAnsi="Times New Roman" w:cs="Times New Roman"/>
        <w:b/>
        <w:i/>
        <w:sz w:val="18"/>
        <w:szCs w:val="20"/>
      </w:rPr>
      <w:t>Проект</w:t>
    </w:r>
    <w:r w:rsidRPr="00324C38">
      <w:rPr>
        <w:rFonts w:ascii="Times New Roman" w:hAnsi="Times New Roman" w:cs="Times New Roman"/>
        <w:b/>
        <w:i/>
        <w:sz w:val="18"/>
        <w:szCs w:val="20"/>
        <w:lang w:val="fr-FR"/>
      </w:rPr>
      <w:t xml:space="preserve"> </w:t>
    </w:r>
    <w:r w:rsidRPr="00324C38">
      <w:rPr>
        <w:rFonts w:ascii="Times New Roman" w:eastAsia="Calibri" w:hAnsi="Times New Roman" w:cs="Times New Roman"/>
        <w:b/>
        <w:i/>
        <w:noProof/>
        <w:sz w:val="18"/>
        <w:szCs w:val="18"/>
      </w:rPr>
      <w:t>BG05M9OP001-2.005-0032</w:t>
    </w:r>
    <w:r w:rsidRPr="00324C38">
      <w:rPr>
        <w:rFonts w:ascii="Times New Roman" w:eastAsia="Calibri" w:hAnsi="Times New Roman" w:cs="Times New Roman"/>
        <w:b/>
        <w:i/>
        <w:noProof/>
      </w:rPr>
      <w:t xml:space="preserve"> </w:t>
    </w:r>
    <w:r w:rsidRPr="00324C38">
      <w:rPr>
        <w:rFonts w:ascii="Times New Roman" w:hAnsi="Times New Roman" w:cs="Times New Roman"/>
        <w:b/>
        <w:i/>
        <w:sz w:val="18"/>
        <w:szCs w:val="20"/>
        <w:lang w:val="fr-FR"/>
      </w:rPr>
      <w:t>„</w:t>
    </w:r>
    <w:r w:rsidRPr="00324C38">
      <w:rPr>
        <w:rFonts w:ascii="Times New Roman" w:hAnsi="Times New Roman" w:cs="Times New Roman"/>
        <w:b/>
        <w:i/>
        <w:sz w:val="18"/>
        <w:szCs w:val="20"/>
      </w:rPr>
      <w:t>Община Смядово с грижа за всички</w:t>
    </w:r>
    <w:r w:rsidRPr="00324C38">
      <w:rPr>
        <w:rFonts w:ascii="Times New Roman" w:hAnsi="Times New Roman" w:cs="Times New Roman"/>
        <w:b/>
        <w:i/>
        <w:sz w:val="18"/>
        <w:szCs w:val="20"/>
        <w:lang w:val="fr-FR"/>
      </w:rPr>
      <w:t>“</w:t>
    </w:r>
    <w:r w:rsidRPr="00324C38">
      <w:rPr>
        <w:rFonts w:ascii="Times New Roman" w:hAnsi="Times New Roman" w:cs="Times New Roman"/>
        <w:i/>
        <w:sz w:val="18"/>
        <w:szCs w:val="20"/>
        <w:lang w:val="fr-FR"/>
      </w:rPr>
      <w:t xml:space="preserve">, </w:t>
    </w:r>
    <w:r w:rsidRPr="00324C38">
      <w:rPr>
        <w:rFonts w:ascii="Times New Roman" w:hAnsi="Times New Roman" w:cs="Times New Roman"/>
        <w:i/>
        <w:sz w:val="18"/>
        <w:szCs w:val="20"/>
      </w:rPr>
      <w:t xml:space="preserve">финансиран от </w:t>
    </w:r>
    <w:r w:rsidRPr="00324C38">
      <w:rPr>
        <w:rFonts w:ascii="Times New Roman" w:hAnsi="Times New Roman" w:cs="Times New Roman"/>
        <w:i/>
        <w:sz w:val="18"/>
        <w:szCs w:val="20"/>
        <w:lang w:val="fr-FR"/>
      </w:rPr>
      <w:t xml:space="preserve">Оперативна програма „Развитие на човешките ресурси” 2014-2020 </w:t>
    </w:r>
    <w:r w:rsidRPr="00324C38">
      <w:rPr>
        <w:rFonts w:ascii="Times New Roman" w:hAnsi="Times New Roman" w:cs="Times New Roman"/>
        <w:i/>
        <w:sz w:val="18"/>
        <w:szCs w:val="20"/>
      </w:rPr>
      <w:t xml:space="preserve">и Оперативна програма „Наука и образование за интелигентен растеж“ 2014-2020, </w:t>
    </w:r>
    <w:proofErr w:type="spellStart"/>
    <w:r w:rsidRPr="00324C38">
      <w:rPr>
        <w:rFonts w:ascii="Times New Roman" w:hAnsi="Times New Roman" w:cs="Times New Roman"/>
        <w:i/>
        <w:sz w:val="18"/>
        <w:szCs w:val="20"/>
      </w:rPr>
      <w:t>съфинансирани</w:t>
    </w:r>
    <w:proofErr w:type="spellEnd"/>
    <w:r w:rsidRPr="00324C38">
      <w:rPr>
        <w:rFonts w:ascii="Times New Roman" w:hAnsi="Times New Roman" w:cs="Times New Roman"/>
        <w:i/>
        <w:sz w:val="18"/>
        <w:szCs w:val="20"/>
      </w:rPr>
      <w:t xml:space="preserve"> от Европейския съюз чрез Европейските структурни и инвестиционни фондове</w:t>
    </w:r>
  </w:p>
  <w:p w:rsidR="00324C38" w:rsidRPr="00324C38" w:rsidRDefault="008F1EFB" w:rsidP="00324C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324C38" w:rsidRDefault="008F1EFB">
    <w:pPr>
      <w:pStyle w:val="a3"/>
    </w:pPr>
  </w:p>
  <w:p w:rsidR="001B45C9" w:rsidRDefault="008F1EFB" w:rsidP="00A368F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EFB" w:rsidRDefault="008F1EFB">
      <w:pPr>
        <w:spacing w:after="0" w:line="240" w:lineRule="auto"/>
      </w:pPr>
      <w:r>
        <w:separator/>
      </w:r>
    </w:p>
  </w:footnote>
  <w:footnote w:type="continuationSeparator" w:id="0">
    <w:p w:rsidR="008F1EFB" w:rsidRDefault="008F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C38" w:rsidRPr="00324C38" w:rsidRDefault="00785552" w:rsidP="00324C38">
    <w:pPr>
      <w:pStyle w:val="a5"/>
      <w:tabs>
        <w:tab w:val="left" w:pos="2565"/>
      </w:tabs>
      <w:rPr>
        <w:rFonts w:eastAsia="Calibri" w:cs="Times New Roman"/>
        <w:noProof/>
        <w:lang w:val="en-US"/>
      </w:rPr>
    </w:pPr>
    <w:r>
      <w:rPr>
        <w:rFonts w:ascii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45948C48" wp14:editId="6ED67CFF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3586307C" wp14:editId="77FEC376">
          <wp:simplePos x="0" y="0"/>
          <wp:positionH relativeFrom="column">
            <wp:posOffset>3225165</wp:posOffset>
          </wp:positionH>
          <wp:positionV relativeFrom="paragraph">
            <wp:posOffset>-30480</wp:posOffset>
          </wp:positionV>
          <wp:extent cx="725170" cy="640080"/>
          <wp:effectExtent l="0" t="0" r="0" b="762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039D6B79" wp14:editId="4930C01F">
          <wp:simplePos x="0" y="0"/>
          <wp:positionH relativeFrom="column">
            <wp:posOffset>4853305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C38">
      <w:rPr>
        <w:rFonts w:eastAsia="Calibri" w:cs="Times New Roman"/>
        <w:noProof/>
      </w:rPr>
      <w:tab/>
    </w:r>
    <w:r>
      <w:rPr>
        <w:rFonts w:eastAsia="Calibri" w:cs="Times New Roman"/>
        <w:noProof/>
        <w:lang w:eastAsia="bg-BG"/>
      </w:rPr>
      <w:drawing>
        <wp:inline distT="0" distB="0" distL="0" distR="0" wp14:anchorId="6E4743D2" wp14:editId="3F01B1F8">
          <wp:extent cx="581025" cy="581025"/>
          <wp:effectExtent l="0" t="0" r="0" b="9525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F1EFB">
      <w:rPr>
        <w:rFonts w:eastAsia="Calibri" w:cs="Times New Roman"/>
        <w:noProof/>
        <w:lang w:val="en-US"/>
      </w:rPr>
      <w:pict>
        <v:rect id="_x0000_i1025" style="width:0;height:1.5pt" o:hralign="center" o:hrstd="t" o:hr="t" fillcolor="#a0a0a0" stroked="f"/>
      </w:pict>
    </w:r>
  </w:p>
  <w:p w:rsidR="00324C38" w:rsidRPr="00324C38" w:rsidRDefault="008F1EFB" w:rsidP="00324C3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324C38" w:rsidRDefault="008F1EFB">
    <w:pPr>
      <w:pStyle w:val="a5"/>
    </w:pPr>
  </w:p>
  <w:p w:rsidR="00324C38" w:rsidRDefault="008F1E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52"/>
    <w:rsid w:val="00301327"/>
    <w:rsid w:val="00723948"/>
    <w:rsid w:val="00785552"/>
    <w:rsid w:val="008F1EFB"/>
    <w:rsid w:val="00C7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85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785552"/>
  </w:style>
  <w:style w:type="paragraph" w:styleId="a5">
    <w:name w:val="header"/>
    <w:basedOn w:val="a"/>
    <w:link w:val="a6"/>
    <w:uiPriority w:val="99"/>
    <w:semiHidden/>
    <w:unhideWhenUsed/>
    <w:rsid w:val="00785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785552"/>
  </w:style>
  <w:style w:type="paragraph" w:styleId="a7">
    <w:name w:val="Balloon Text"/>
    <w:basedOn w:val="a"/>
    <w:link w:val="a8"/>
    <w:uiPriority w:val="99"/>
    <w:semiHidden/>
    <w:unhideWhenUsed/>
    <w:rsid w:val="0078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85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85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785552"/>
  </w:style>
  <w:style w:type="paragraph" w:styleId="a5">
    <w:name w:val="header"/>
    <w:basedOn w:val="a"/>
    <w:link w:val="a6"/>
    <w:uiPriority w:val="99"/>
    <w:semiHidden/>
    <w:unhideWhenUsed/>
    <w:rsid w:val="00785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785552"/>
  </w:style>
  <w:style w:type="paragraph" w:styleId="a7">
    <w:name w:val="Balloon Text"/>
    <w:basedOn w:val="a"/>
    <w:link w:val="a8"/>
    <w:uiPriority w:val="99"/>
    <w:semiHidden/>
    <w:unhideWhenUsed/>
    <w:rsid w:val="0078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85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14CA-B3CB-47AA-81E9-1612C60E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Marinova</cp:lastModifiedBy>
  <cp:revision>2</cp:revision>
  <dcterms:created xsi:type="dcterms:W3CDTF">2020-03-30T10:28:00Z</dcterms:created>
  <dcterms:modified xsi:type="dcterms:W3CDTF">2020-03-30T12:43:00Z</dcterms:modified>
</cp:coreProperties>
</file>